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b/>
          <w:sz w:val="36"/>
        </w:rPr>
      </w:pPr>
      <w:r>
        <w:rPr>
          <w:rFonts w:hint="eastAsia"/>
          <w:b/>
          <w:sz w:val="36"/>
          <w:lang w:eastAsia="zh-CN"/>
        </w:rPr>
        <w:t>纵向</w:t>
      </w:r>
      <w:r>
        <w:rPr>
          <w:rFonts w:hint="eastAsia"/>
          <w:b/>
          <w:sz w:val="36"/>
        </w:rPr>
        <w:t>科研项目</w:t>
      </w:r>
      <w:r>
        <w:rPr>
          <w:rFonts w:hint="eastAsia"/>
          <w:b/>
          <w:sz w:val="36"/>
          <w:lang w:eastAsia="zh-CN"/>
        </w:rPr>
        <w:t>结余经费预算表</w:t>
      </w:r>
    </w:p>
    <w:tbl>
      <w:tblPr>
        <w:tblStyle w:val="7"/>
        <w:tblW w:w="9286" w:type="dxa"/>
        <w:tblInd w:w="-3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2849"/>
        <w:gridCol w:w="272"/>
        <w:gridCol w:w="1701"/>
        <w:gridCol w:w="2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  <w:tcBorders>
              <w:top w:val="single" w:color="auto" w:sz="12" w:space="0"/>
              <w:left w:val="single" w:color="auto" w:sz="12" w:space="0"/>
            </w:tcBorders>
            <w:vAlign w:val="bottom"/>
          </w:tcPr>
          <w:p>
            <w:pPr>
              <w:spacing w:after="0"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原</w:t>
            </w: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7530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  <w:tcBorders>
              <w:left w:val="single" w:color="auto" w:sz="12" w:space="0"/>
            </w:tcBorders>
            <w:vAlign w:val="bottom"/>
          </w:tcPr>
          <w:p>
            <w:pPr>
              <w:spacing w:after="0"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原</w:t>
            </w:r>
            <w:r>
              <w:rPr>
                <w:rFonts w:hint="eastAsia"/>
                <w:szCs w:val="21"/>
              </w:rPr>
              <w:t>项目编号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原</w:t>
            </w:r>
            <w:r>
              <w:rPr>
                <w:rFonts w:hint="eastAsia"/>
                <w:szCs w:val="21"/>
              </w:rPr>
              <w:t>经费本编号</w:t>
            </w:r>
          </w:p>
        </w:tc>
        <w:tc>
          <w:tcPr>
            <w:tcW w:w="2708" w:type="dxa"/>
            <w:tcBorders>
              <w:right w:val="single" w:color="auto" w:sz="12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  <w:tcBorders>
              <w:left w:val="single" w:color="auto" w:sz="12" w:space="0"/>
            </w:tcBorders>
            <w:vAlign w:val="bottom"/>
          </w:tcPr>
          <w:p>
            <w:pPr>
              <w:spacing w:after="0"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原</w:t>
            </w:r>
            <w:r>
              <w:rPr>
                <w:rFonts w:hint="eastAsia"/>
                <w:szCs w:val="21"/>
              </w:rPr>
              <w:t>项目来源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76" w:lineRule="auto"/>
              <w:jc w:val="center"/>
              <w:rPr>
                <w:rFonts w:hint="eastAsia" w:eastAsia="微软雅黑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新经费本编号</w:t>
            </w:r>
          </w:p>
        </w:tc>
        <w:tc>
          <w:tcPr>
            <w:tcW w:w="2708" w:type="dxa"/>
            <w:tcBorders>
              <w:right w:val="single" w:color="auto" w:sz="12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  <w:tcBorders>
              <w:left w:val="single" w:color="auto" w:sz="12" w:space="0"/>
            </w:tcBorders>
            <w:vAlign w:val="bottom"/>
          </w:tcPr>
          <w:p>
            <w:pPr>
              <w:spacing w:after="0"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708" w:type="dxa"/>
            <w:tcBorders>
              <w:right w:val="single" w:color="auto" w:sz="12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756" w:type="dxa"/>
            <w:tcBorders>
              <w:left w:val="single" w:color="auto" w:sz="12" w:space="0"/>
            </w:tcBorders>
            <w:vAlign w:val="bottom"/>
          </w:tcPr>
          <w:p>
            <w:pPr>
              <w:spacing w:after="0" w:line="276" w:lineRule="auto"/>
              <w:jc w:val="center"/>
              <w:rPr>
                <w:rFonts w:hint="eastAsia" w:eastAsia="微软雅黑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16"/>
                <w:lang w:eastAsia="zh-CN"/>
              </w:rPr>
              <w:t>新项目名称</w:t>
            </w:r>
            <w:r>
              <w:rPr>
                <w:rFonts w:hint="eastAsia"/>
                <w:sz w:val="18"/>
                <w:szCs w:val="16"/>
                <w:lang w:val="en-US" w:eastAsia="zh-CN"/>
              </w:rPr>
              <w:t>(须与原项目名称不同）</w:t>
            </w:r>
          </w:p>
        </w:tc>
        <w:tc>
          <w:tcPr>
            <w:tcW w:w="7530" w:type="dxa"/>
            <w:gridSpan w:val="4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预算科目名称</w:t>
            </w:r>
          </w:p>
        </w:tc>
        <w:tc>
          <w:tcPr>
            <w:tcW w:w="4681" w:type="dxa"/>
            <w:gridSpan w:val="3"/>
            <w:vAlign w:val="center"/>
          </w:tcPr>
          <w:p>
            <w:pPr>
              <w:spacing w:after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t>.</w:t>
            </w:r>
            <w:r>
              <w:rPr>
                <w:rFonts w:ascii="宋体" w:hAnsi="宋体" w:eastAsia="宋体" w:cs="宋体"/>
                <w:sz w:val="24"/>
                <w:szCs w:val="21"/>
              </w:rPr>
              <w:t>设备费</w:t>
            </w:r>
          </w:p>
        </w:tc>
        <w:tc>
          <w:tcPr>
            <w:tcW w:w="4681" w:type="dxa"/>
            <w:gridSpan w:val="3"/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1"/>
              </w:rPr>
              <w:t>（1）购置设备费</w:t>
            </w:r>
          </w:p>
        </w:tc>
        <w:tc>
          <w:tcPr>
            <w:tcW w:w="4681" w:type="dxa"/>
            <w:gridSpan w:val="3"/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1"/>
              </w:rPr>
              <w:t>（2）试制设备费</w:t>
            </w:r>
          </w:p>
        </w:tc>
        <w:tc>
          <w:tcPr>
            <w:tcW w:w="4681" w:type="dxa"/>
            <w:gridSpan w:val="3"/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1"/>
              </w:rPr>
              <w:t>（3）设备改造与租赁费</w:t>
            </w:r>
          </w:p>
        </w:tc>
        <w:tc>
          <w:tcPr>
            <w:tcW w:w="4681" w:type="dxa"/>
            <w:gridSpan w:val="3"/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t>.</w:t>
            </w:r>
            <w:r>
              <w:rPr>
                <w:rFonts w:ascii="宋体" w:hAnsi="宋体" w:eastAsia="宋体" w:cs="宋体"/>
                <w:sz w:val="24"/>
                <w:szCs w:val="21"/>
              </w:rPr>
              <w:t>材料费</w:t>
            </w:r>
          </w:p>
        </w:tc>
        <w:tc>
          <w:tcPr>
            <w:tcW w:w="4681" w:type="dxa"/>
            <w:gridSpan w:val="3"/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t>.</w:t>
            </w:r>
            <w:r>
              <w:rPr>
                <w:rFonts w:ascii="宋体" w:hAnsi="宋体" w:eastAsia="宋体" w:cs="宋体"/>
                <w:sz w:val="24"/>
                <w:szCs w:val="21"/>
              </w:rPr>
              <w:t>测试化验加工费</w:t>
            </w:r>
          </w:p>
        </w:tc>
        <w:tc>
          <w:tcPr>
            <w:tcW w:w="4681" w:type="dxa"/>
            <w:gridSpan w:val="3"/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t>.</w:t>
            </w:r>
            <w:r>
              <w:rPr>
                <w:rFonts w:ascii="宋体" w:hAnsi="宋体" w:eastAsia="宋体" w:cs="宋体"/>
                <w:sz w:val="24"/>
                <w:szCs w:val="21"/>
              </w:rPr>
              <w:t>燃料动力费</w:t>
            </w:r>
          </w:p>
        </w:tc>
        <w:tc>
          <w:tcPr>
            <w:tcW w:w="4681" w:type="dxa"/>
            <w:gridSpan w:val="3"/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t>.</w:t>
            </w:r>
            <w:r>
              <w:rPr>
                <w:rFonts w:ascii="宋体" w:hAnsi="宋体" w:eastAsia="宋体" w:cs="宋体"/>
                <w:sz w:val="24"/>
                <w:szCs w:val="21"/>
              </w:rPr>
              <w:t>差旅费</w:t>
            </w:r>
            <w:r>
              <w:rPr>
                <w:rFonts w:hint="eastAsia" w:ascii="宋体" w:hAnsi="宋体" w:eastAsia="宋体" w:cs="宋体"/>
                <w:sz w:val="24"/>
                <w:szCs w:val="21"/>
                <w:lang w:val="en-US" w:eastAsia="zh-CN"/>
              </w:rPr>
              <w:t>/会议费/国际合作交流费</w:t>
            </w:r>
          </w:p>
        </w:tc>
        <w:tc>
          <w:tcPr>
            <w:tcW w:w="4681" w:type="dxa"/>
            <w:gridSpan w:val="3"/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t>.</w:t>
            </w:r>
            <w:r>
              <w:rPr>
                <w:rFonts w:ascii="宋体" w:hAnsi="宋体" w:eastAsia="宋体" w:cs="宋体"/>
                <w:sz w:val="24"/>
                <w:szCs w:val="21"/>
              </w:rPr>
              <w:t>出版/文献/信息传播/知识产权事务费</w:t>
            </w:r>
          </w:p>
        </w:tc>
        <w:tc>
          <w:tcPr>
            <w:tcW w:w="4681" w:type="dxa"/>
            <w:gridSpan w:val="3"/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t>.</w:t>
            </w:r>
            <w:r>
              <w:rPr>
                <w:rFonts w:ascii="宋体" w:hAnsi="宋体" w:eastAsia="宋体" w:cs="宋体"/>
                <w:sz w:val="24"/>
                <w:szCs w:val="21"/>
              </w:rPr>
              <w:t>劳务费</w:t>
            </w:r>
          </w:p>
        </w:tc>
        <w:tc>
          <w:tcPr>
            <w:tcW w:w="4681" w:type="dxa"/>
            <w:gridSpan w:val="3"/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t>.</w:t>
            </w:r>
            <w:r>
              <w:rPr>
                <w:rFonts w:ascii="宋体" w:hAnsi="宋体" w:eastAsia="宋体" w:cs="宋体"/>
                <w:sz w:val="24"/>
                <w:szCs w:val="21"/>
              </w:rPr>
              <w:t>专家咨询费</w:t>
            </w:r>
          </w:p>
        </w:tc>
        <w:tc>
          <w:tcPr>
            <w:tcW w:w="4681" w:type="dxa"/>
            <w:gridSpan w:val="3"/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60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t>.</w:t>
            </w:r>
            <w:r>
              <w:rPr>
                <w:rFonts w:ascii="宋体" w:hAnsi="宋体" w:eastAsia="宋体" w:cs="宋体"/>
                <w:sz w:val="24"/>
                <w:szCs w:val="21"/>
              </w:rPr>
              <w:t>其他支出</w:t>
            </w:r>
          </w:p>
        </w:tc>
        <w:tc>
          <w:tcPr>
            <w:tcW w:w="4681" w:type="dxa"/>
            <w:gridSpan w:val="3"/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60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after="0" w:line="360" w:lineRule="auto"/>
              <w:jc w:val="left"/>
              <w:rPr>
                <w:rFonts w:hint="eastAsia" w:ascii="宋体" w:hAnsi="宋体" w:eastAsia="宋体" w:cs="宋体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val="en-US" w:eastAsia="zh-CN"/>
              </w:rPr>
              <w:t>10.合计</w:t>
            </w:r>
          </w:p>
        </w:tc>
        <w:tc>
          <w:tcPr>
            <w:tcW w:w="4681" w:type="dxa"/>
            <w:gridSpan w:val="3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46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after="0" w:line="360" w:lineRule="auto"/>
              <w:jc w:val="left"/>
              <w:rPr>
                <w:rFonts w:hint="eastAsia" w:eastAsia="微软雅黑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项目负责人签字：</w:t>
            </w:r>
          </w:p>
        </w:tc>
        <w:tc>
          <w:tcPr>
            <w:tcW w:w="468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after="0" w:line="276" w:lineRule="auto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学院意见：</w:t>
            </w:r>
          </w:p>
          <w:p>
            <w:pPr>
              <w:spacing w:after="0" w:line="276" w:lineRule="auto"/>
              <w:jc w:val="both"/>
              <w:rPr>
                <w:rFonts w:hint="eastAsia"/>
                <w:sz w:val="21"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sz w:val="21"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负责人(签字)</w:t>
            </w:r>
          </w:p>
          <w:p>
            <w:pPr>
              <w:spacing w:after="0" w:line="360" w:lineRule="auto"/>
              <w:jc w:val="left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        </w:t>
            </w:r>
            <w:r>
              <w:rPr>
                <w:rFonts w:hint="eastAsia"/>
                <w:sz w:val="21"/>
                <w:szCs w:val="21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  <w:gridSpan w:val="2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76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计财处</w:t>
            </w:r>
            <w:r>
              <w:rPr>
                <w:rFonts w:hint="eastAsia"/>
                <w:sz w:val="21"/>
                <w:szCs w:val="21"/>
              </w:rPr>
              <w:t>意见：</w:t>
            </w:r>
          </w:p>
          <w:p>
            <w:pPr>
              <w:spacing w:after="0" w:line="276" w:lineRule="auto"/>
              <w:jc w:val="both"/>
              <w:rPr>
                <w:sz w:val="21"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sz w:val="21"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负责人(签字)</w:t>
            </w:r>
          </w:p>
          <w:p>
            <w:pPr>
              <w:spacing w:after="0" w:line="276" w:lineRule="auto"/>
              <w:ind w:firstLine="1365" w:firstLineChars="65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1"/>
                <w:szCs w:val="21"/>
              </w:rPr>
              <w:t>年    月     日</w:t>
            </w:r>
          </w:p>
        </w:tc>
        <w:tc>
          <w:tcPr>
            <w:tcW w:w="4681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after="0" w:line="276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科技处</w:t>
            </w:r>
            <w:r>
              <w:rPr>
                <w:rFonts w:hint="eastAsia"/>
                <w:sz w:val="21"/>
                <w:szCs w:val="21"/>
              </w:rPr>
              <w:t>意见：</w:t>
            </w:r>
          </w:p>
          <w:p>
            <w:pPr>
              <w:spacing w:after="0" w:line="276" w:lineRule="auto"/>
              <w:jc w:val="both"/>
              <w:rPr>
                <w:sz w:val="21"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sz w:val="21"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负责人(签字)</w:t>
            </w:r>
          </w:p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 xml:space="preserve">  年    月     日</w:t>
            </w:r>
          </w:p>
        </w:tc>
      </w:tr>
    </w:tbl>
    <w:p>
      <w:pPr>
        <w:spacing w:line="220" w:lineRule="atLeast"/>
      </w:pPr>
      <w:r>
        <w:rPr>
          <w:rFonts w:hint="eastAsia"/>
        </w:rPr>
        <w:t>注：本表一式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份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0" distR="0">
          <wp:extent cx="1669415" cy="372110"/>
          <wp:effectExtent l="19050" t="0" r="6985" b="0"/>
          <wp:docPr id="1" name="图片 12" descr="C:\Users\Administrator\Desktop\校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2" descr="C:\Users\Administrator\Desktop\校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277" t="9976" r="3355" b="32938"/>
                  <a:stretch>
                    <a:fillRect/>
                  </a:stretch>
                </pic:blipFill>
                <pic:spPr>
                  <a:xfrm>
                    <a:off x="0" y="0"/>
                    <a:ext cx="1669415" cy="372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1968"/>
    <w:rsid w:val="00046234"/>
    <w:rsid w:val="0009666B"/>
    <w:rsid w:val="002C6EE5"/>
    <w:rsid w:val="00323B43"/>
    <w:rsid w:val="003D37D8"/>
    <w:rsid w:val="00426133"/>
    <w:rsid w:val="004358AB"/>
    <w:rsid w:val="004F1FED"/>
    <w:rsid w:val="005B6D50"/>
    <w:rsid w:val="00605604"/>
    <w:rsid w:val="00645EBD"/>
    <w:rsid w:val="007A6530"/>
    <w:rsid w:val="007F0CBD"/>
    <w:rsid w:val="008B7726"/>
    <w:rsid w:val="009E72E2"/>
    <w:rsid w:val="00D31D50"/>
    <w:rsid w:val="00E03AC8"/>
    <w:rsid w:val="00F158A8"/>
    <w:rsid w:val="04FA05AB"/>
    <w:rsid w:val="10BC01D6"/>
    <w:rsid w:val="209E0286"/>
    <w:rsid w:val="40614DA9"/>
    <w:rsid w:val="540C59DD"/>
    <w:rsid w:val="5B300411"/>
    <w:rsid w:val="749035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521</Characters>
  <Lines>4</Lines>
  <Paragraphs>1</Paragraphs>
  <TotalTime>0</TotalTime>
  <ScaleCrop>false</ScaleCrop>
  <LinksUpToDate>false</LinksUpToDate>
  <CharactersWithSpaces>611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等风起1402640683</cp:lastModifiedBy>
  <cp:lastPrinted>2016-06-15T03:10:00Z</cp:lastPrinted>
  <dcterms:modified xsi:type="dcterms:W3CDTF">2018-06-20T02:49:50Z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